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2" w:rsidRPr="00CA54AD" w:rsidRDefault="00CA54AD" w:rsidP="00CA54AD">
      <w:pPr>
        <w:spacing w:after="0" w:line="240" w:lineRule="auto"/>
        <w:jc w:val="center"/>
        <w:rPr>
          <w:sz w:val="54"/>
          <w:szCs w:val="54"/>
          <w:lang w:val="en-IN"/>
        </w:rPr>
      </w:pPr>
      <w:r w:rsidRPr="00CA54AD">
        <w:rPr>
          <w:sz w:val="54"/>
          <w:szCs w:val="54"/>
          <w:lang w:val="en-IN"/>
        </w:rPr>
        <w:t>SVGM Govt. Degree College</w:t>
      </w:r>
    </w:p>
    <w:p w:rsidR="00CA54AD" w:rsidRDefault="00CA54AD" w:rsidP="00CA54AD">
      <w:pPr>
        <w:spacing w:after="0" w:line="240" w:lineRule="auto"/>
        <w:jc w:val="center"/>
        <w:rPr>
          <w:sz w:val="54"/>
          <w:szCs w:val="54"/>
          <w:lang w:val="en-IN"/>
        </w:rPr>
      </w:pPr>
      <w:r w:rsidRPr="00CA54AD">
        <w:rPr>
          <w:sz w:val="54"/>
          <w:szCs w:val="54"/>
          <w:lang w:val="en-IN"/>
        </w:rPr>
        <w:t>KALYNDURG</w:t>
      </w:r>
    </w:p>
    <w:p w:rsidR="00CA54AD" w:rsidRPr="00CA54AD" w:rsidRDefault="00CA54AD" w:rsidP="00CA54AD">
      <w:pPr>
        <w:spacing w:after="0" w:line="240" w:lineRule="auto"/>
        <w:jc w:val="center"/>
        <w:rPr>
          <w:sz w:val="54"/>
          <w:szCs w:val="54"/>
          <w:lang w:val="en-IN"/>
        </w:rPr>
      </w:pPr>
    </w:p>
    <w:p w:rsidR="00CA54AD" w:rsidRPr="00CA54AD" w:rsidRDefault="00CA54AD" w:rsidP="00CA54AD">
      <w:pPr>
        <w:jc w:val="center"/>
        <w:rPr>
          <w:b/>
          <w:bCs/>
          <w:sz w:val="54"/>
          <w:szCs w:val="54"/>
          <w:u w:val="single"/>
          <w:lang w:val="en-IN"/>
        </w:rPr>
      </w:pPr>
      <w:r w:rsidRPr="00CA54AD">
        <w:rPr>
          <w:b/>
          <w:bCs/>
          <w:sz w:val="54"/>
          <w:szCs w:val="54"/>
          <w:u w:val="single"/>
          <w:lang w:val="en-IN"/>
        </w:rPr>
        <w:t>Semester VI</w:t>
      </w:r>
    </w:p>
    <w:p w:rsidR="00CA54AD" w:rsidRPr="00CA54AD" w:rsidRDefault="00CA54AD" w:rsidP="00CA54AD">
      <w:pPr>
        <w:jc w:val="center"/>
        <w:rPr>
          <w:sz w:val="54"/>
          <w:szCs w:val="54"/>
          <w:lang w:val="en-IN"/>
        </w:rPr>
      </w:pPr>
    </w:p>
    <w:p w:rsidR="007A5B4D" w:rsidRDefault="007A5B4D" w:rsidP="002D160E">
      <w:pPr>
        <w:jc w:val="center"/>
        <w:rPr>
          <w:sz w:val="44"/>
          <w:szCs w:val="44"/>
          <w:lang w:val="en-IN"/>
        </w:rPr>
      </w:pPr>
      <w:r w:rsidRPr="007A5B4D">
        <w:rPr>
          <w:sz w:val="44"/>
          <w:szCs w:val="44"/>
          <w:lang w:val="en-IN"/>
        </w:rPr>
        <w:t xml:space="preserve">Long-term internship related to Chemistry, Zoology, Physics, or Botany </w:t>
      </w:r>
    </w:p>
    <w:p w:rsidR="007A5B4D" w:rsidRPr="00CA54AD" w:rsidRDefault="007A5B4D" w:rsidP="002D160E">
      <w:pPr>
        <w:jc w:val="center"/>
        <w:rPr>
          <w:sz w:val="44"/>
          <w:szCs w:val="44"/>
          <w:lang w:val="en-IN"/>
        </w:rPr>
      </w:pPr>
      <w:r w:rsidRPr="007A5B4D">
        <w:rPr>
          <w:sz w:val="44"/>
          <w:szCs w:val="44"/>
          <w:lang w:val="en-IN"/>
        </w:rPr>
        <w:t>(</w:t>
      </w:r>
      <w:proofErr w:type="gramStart"/>
      <w:r w:rsidRPr="007A5B4D">
        <w:rPr>
          <w:sz w:val="44"/>
          <w:szCs w:val="44"/>
          <w:lang w:val="en-IN"/>
        </w:rPr>
        <w:t>approximately</w:t>
      </w:r>
      <w:proofErr w:type="gramEnd"/>
      <w:r w:rsidRPr="007A5B4D">
        <w:rPr>
          <w:sz w:val="44"/>
          <w:szCs w:val="44"/>
          <w:lang w:val="en-IN"/>
        </w:rPr>
        <w:t xml:space="preserve"> 6 months' duration) - Finally, students have to undergo an external viva voce examination with project/internship report submission.</w:t>
      </w:r>
    </w:p>
    <w:sectPr w:rsidR="007A5B4D" w:rsidRPr="00CA54AD" w:rsidSect="003B5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A54AD"/>
    <w:rsid w:val="002D160E"/>
    <w:rsid w:val="003B57F2"/>
    <w:rsid w:val="007A5B4D"/>
    <w:rsid w:val="00CA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2024-03-13T10:25:00Z</dcterms:created>
  <dcterms:modified xsi:type="dcterms:W3CDTF">2024-03-13T10:35:00Z</dcterms:modified>
</cp:coreProperties>
</file>